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95E" w:rsidRDefault="008B0740" w:rsidP="008B0740">
      <w:pPr>
        <w:jc w:val="center"/>
        <w:rPr>
          <w:rFonts w:ascii="HG丸ｺﾞｼｯｸM-PRO" w:eastAsia="HG丸ｺﾞｼｯｸM-PRO" w:hAnsi="HG丸ｺﾞｼｯｸM-PRO"/>
          <w:sz w:val="48"/>
          <w:szCs w:val="48"/>
        </w:rPr>
      </w:pPr>
      <w:r w:rsidRPr="008B0740">
        <w:rPr>
          <w:rFonts w:ascii="HG丸ｺﾞｼｯｸM-PRO" w:eastAsia="HG丸ｺﾞｼｯｸM-PRO" w:hAnsi="HG丸ｺﾞｼｯｸM-PRO" w:hint="eastAsia"/>
          <w:sz w:val="48"/>
          <w:szCs w:val="48"/>
        </w:rPr>
        <w:t>ワードで箸袋を作成</w:t>
      </w:r>
    </w:p>
    <w:p w:rsidR="00B8173D" w:rsidRDefault="00B8173D" w:rsidP="008B0740"/>
    <w:p w:rsidR="008B0740" w:rsidRDefault="00104936" w:rsidP="008B074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4103910</wp:posOffset>
            </wp:positionH>
            <wp:positionV relativeFrom="paragraph">
              <wp:posOffset>259890</wp:posOffset>
            </wp:positionV>
            <wp:extent cx="2177670" cy="2929612"/>
            <wp:effectExtent l="0" t="0" r="0" b="444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5496" cy="29535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 w:rsidR="008B0740" w:rsidRPr="008B0740">
        <w:rPr>
          <w:rFonts w:ascii="HG丸ｺﾞｼｯｸM-PRO" w:eastAsia="HG丸ｺﾞｼｯｸM-PRO" w:hAnsi="HG丸ｺﾞｼｯｸM-PRO" w:hint="eastAsia"/>
          <w:sz w:val="24"/>
          <w:szCs w:val="24"/>
        </w:rPr>
        <w:t>①　ページ設定　→　印刷の向きを横向き</w:t>
      </w:r>
    </w:p>
    <w:p w:rsidR="008B0740" w:rsidRDefault="008B0740" w:rsidP="008B074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B074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8B0740">
        <w:rPr>
          <w:rFonts w:ascii="HG丸ｺﾞｼｯｸM-PRO" w:eastAsia="HG丸ｺﾞｼｯｸM-PRO" w:hAnsi="HG丸ｺﾞｼｯｸM-PRO" w:hint="eastAsia"/>
          <w:sz w:val="24"/>
          <w:szCs w:val="24"/>
        </w:rPr>
        <w:t>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文字グリッドの間隔　1.5字</w:t>
      </w:r>
    </w:p>
    <w:p w:rsidR="008B0740" w:rsidRDefault="008B0740" w:rsidP="008B074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行グリッドの間隔　　　1行</w:t>
      </w:r>
    </w:p>
    <w:p w:rsidR="008B0740" w:rsidRDefault="008B0740" w:rsidP="008B074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B0740" w:rsidRDefault="008B0740" w:rsidP="008B074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→　</w:t>
      </w:r>
      <w:r w:rsidR="00402D6A">
        <w:rPr>
          <w:rFonts w:ascii="Segoe UI Symbol" w:eastAsia="HG丸ｺﾞｼｯｸM-PRO" w:hAnsi="Segoe UI Symbol" w:cs="Segoe UI Symbol" w:hint="eastAsia"/>
          <w:sz w:val="24"/>
          <w:szCs w:val="24"/>
        </w:rPr>
        <w:t>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グリッド線を表示する</w:t>
      </w:r>
      <w:r w:rsidR="00402D6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02D6A">
        <w:rPr>
          <w:rFonts w:ascii="Segoe UI Symbol" w:eastAsia="HG丸ｺﾞｼｯｸM-PRO" w:hAnsi="Segoe UI Symbol" w:cs="Segoe UI Symbol" w:hint="eastAsia"/>
          <w:sz w:val="24"/>
          <w:szCs w:val="24"/>
        </w:rPr>
        <w:t>☑</w:t>
      </w:r>
    </w:p>
    <w:p w:rsidR="008B0740" w:rsidRDefault="008B0740" w:rsidP="008B074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="00402D6A">
        <w:rPr>
          <w:rFonts w:ascii="Segoe UI Symbol" w:eastAsia="HG丸ｺﾞｼｯｸM-PRO" w:hAnsi="Segoe UI Symbol" w:cs="Segoe UI Symbol" w:hint="eastAsia"/>
          <w:sz w:val="24"/>
          <w:szCs w:val="24"/>
        </w:rPr>
        <w:t>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文字グリッド線を表示する間隔　２本</w:t>
      </w:r>
      <w:r w:rsidRPr="008B074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402D6A" w:rsidRDefault="00402D6A" w:rsidP="008B074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行グリッド線を表示する間隔　　２本</w:t>
      </w:r>
    </w:p>
    <w:p w:rsidR="00402D6A" w:rsidRDefault="00402D6A" w:rsidP="008B074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OK</w:t>
      </w:r>
    </w:p>
    <w:p w:rsidR="00402D6A" w:rsidRDefault="00402D6A" w:rsidP="00402D6A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②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全体が見えるように、画面を少し小さくする</w:t>
      </w:r>
    </w:p>
    <w:p w:rsidR="00402D6A" w:rsidRDefault="00402D6A" w:rsidP="00402D6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02D6A" w:rsidRDefault="00402D6A" w:rsidP="00402D6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③　挿入　→　図形　→　四角形</w:t>
      </w:r>
    </w:p>
    <w:p w:rsidR="00402D6A" w:rsidRDefault="00402D6A" w:rsidP="00402D6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左から４マス目から作成</w:t>
      </w:r>
    </w:p>
    <w:p w:rsidR="00402D6A" w:rsidRDefault="00402D6A" w:rsidP="00402D6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横に３マスと縦は下までの四角形</w:t>
      </w:r>
    </w:p>
    <w:p w:rsidR="00402D6A" w:rsidRDefault="00104936" w:rsidP="009E54D9">
      <w:pPr>
        <w:tabs>
          <w:tab w:val="left" w:pos="6510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4147110</wp:posOffset>
            </wp:positionH>
            <wp:positionV relativeFrom="paragraph">
              <wp:posOffset>124330</wp:posOffset>
            </wp:positionV>
            <wp:extent cx="2132834" cy="2184530"/>
            <wp:effectExtent l="0" t="0" r="1270" b="635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0623" cy="21925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54D9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:rsidR="00402D6A" w:rsidRDefault="00402D6A" w:rsidP="00402D6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④　塗りつぶし：白　　　外枠の色：好きな色</w:t>
      </w:r>
    </w:p>
    <w:p w:rsidR="009E54D9" w:rsidRDefault="009E54D9" w:rsidP="00402D6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E54D9" w:rsidRDefault="009E54D9" w:rsidP="00402D6A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⑤　挿入　→　図形　→　フリーフォーム</w:t>
      </w:r>
    </w:p>
    <w:p w:rsidR="00402D6A" w:rsidRDefault="009E54D9" w:rsidP="00402D6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→　クリック　クリック　クリック　ダブルクリック</w:t>
      </w:r>
    </w:p>
    <w:p w:rsidR="009E54D9" w:rsidRDefault="009E54D9" w:rsidP="00402D6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E54D9" w:rsidRPr="00214F02" w:rsidRDefault="009E54D9" w:rsidP="00402D6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⑥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塗りつぶし：白　　　外枠の色：好きな色</w:t>
      </w:r>
    </w:p>
    <w:p w:rsidR="009E54D9" w:rsidRDefault="009E54D9" w:rsidP="00402D6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E54D9" w:rsidRDefault="009E54D9" w:rsidP="00402D6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⑦　図形をコピー　Ctrl　＋　図形をドラッグ</w:t>
      </w:r>
    </w:p>
    <w:p w:rsidR="009E54D9" w:rsidRDefault="009E54D9" w:rsidP="00402D6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→　左右反転</w:t>
      </w:r>
    </w:p>
    <w:p w:rsidR="009E54D9" w:rsidRDefault="009E54D9" w:rsidP="00402D6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E54D9" w:rsidRDefault="009E54D9" w:rsidP="00402D6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⑧　表になる部分にワードアートで文字を入れる</w:t>
      </w:r>
    </w:p>
    <w:p w:rsidR="009E54D9" w:rsidRDefault="009E54D9" w:rsidP="00402D6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フォントは好きなフォント：メイリオ　</w:t>
      </w:r>
      <w:proofErr w:type="spellStart"/>
      <w:r w:rsidRPr="009E54D9">
        <w:rPr>
          <w:rFonts w:ascii="HG丸ｺﾞｼｯｸM-PRO" w:eastAsia="HG丸ｺﾞｼｯｸM-PRO" w:hAnsi="HG丸ｺﾞｼｯｸM-PRO"/>
          <w:sz w:val="24"/>
          <w:szCs w:val="24"/>
        </w:rPr>
        <w:t>Meiryo</w:t>
      </w:r>
      <w:proofErr w:type="spellEnd"/>
      <w:r w:rsidRPr="009E54D9">
        <w:rPr>
          <w:rFonts w:ascii="HG丸ｺﾞｼｯｸM-PRO" w:eastAsia="HG丸ｺﾞｼｯｸM-PRO" w:hAnsi="HG丸ｺﾞｼｯｸM-PRO"/>
          <w:sz w:val="24"/>
          <w:szCs w:val="24"/>
        </w:rPr>
        <w:t xml:space="preserve"> UI</w:t>
      </w:r>
    </w:p>
    <w:p w:rsidR="009E54D9" w:rsidRDefault="009E54D9" w:rsidP="00402D6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367B6" w:rsidRDefault="00E367B6" w:rsidP="00402D6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⑨　オンライン画像からイラスト貼り付ける</w:t>
      </w:r>
    </w:p>
    <w:p w:rsidR="00E367B6" w:rsidRDefault="00E367B6" w:rsidP="00402D6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367B6" w:rsidRDefault="00E367B6" w:rsidP="00402D6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⑩　右側の図形に色をつける　→　書式　→　図形の塗りつぶし</w:t>
      </w:r>
    </w:p>
    <w:p w:rsidR="00E367B6" w:rsidRDefault="00E367B6" w:rsidP="00402D6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367B6" w:rsidRDefault="00E367B6" w:rsidP="00402D6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⑪　グループ化する　→　コピーする　→　</w:t>
      </w:r>
      <w:r w:rsidR="00214F02">
        <w:rPr>
          <w:rFonts w:ascii="HG丸ｺﾞｼｯｸM-PRO" w:eastAsia="HG丸ｺﾞｼｯｸM-PRO" w:hAnsi="HG丸ｺﾞｼｯｸM-PRO" w:hint="eastAsia"/>
          <w:sz w:val="24"/>
          <w:szCs w:val="24"/>
        </w:rPr>
        <w:t>枠線と塗りつぶしの色を変更する</w:t>
      </w:r>
    </w:p>
    <w:sectPr w:rsidR="00E367B6" w:rsidSect="00214F02">
      <w:pgSz w:w="11907" w:h="16839" w:code="9"/>
      <w:pgMar w:top="1134" w:right="1134" w:bottom="1134" w:left="1134" w:header="851" w:footer="992" w:gutter="0"/>
      <w:cols w:space="425"/>
      <w:docGrid w:type="linesAndChars" w:linePitch="4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proofState w:spelling="clean" w:grammar="dirty"/>
  <w:defaultTabStop w:val="840"/>
  <w:drawingGridHorizontalSpacing w:val="105"/>
  <w:drawingGridVerticalSpacing w:val="20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740"/>
    <w:rsid w:val="000A14F1"/>
    <w:rsid w:val="000A6437"/>
    <w:rsid w:val="00104936"/>
    <w:rsid w:val="00214F02"/>
    <w:rsid w:val="00402D6A"/>
    <w:rsid w:val="00523736"/>
    <w:rsid w:val="008B0740"/>
    <w:rsid w:val="008C7B77"/>
    <w:rsid w:val="009E54D9"/>
    <w:rsid w:val="00B8173D"/>
    <w:rsid w:val="00D9391F"/>
    <w:rsid w:val="00DB495E"/>
    <w:rsid w:val="00E3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51EFEE-55E5-4F1D-843F-3983B477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</dc:creator>
  <cp:keywords/>
  <dc:description/>
  <cp:lastModifiedBy>藤田</cp:lastModifiedBy>
  <cp:revision>3</cp:revision>
  <dcterms:created xsi:type="dcterms:W3CDTF">2022-03-26T13:18:00Z</dcterms:created>
  <dcterms:modified xsi:type="dcterms:W3CDTF">2022-03-26T14:13:00Z</dcterms:modified>
</cp:coreProperties>
</file>